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 xml:space="preserve">Детские сады вернутся к прежней работе не раньше 2021 года. В условиях пандемии нужно соблюдать требования </w:t>
      </w:r>
      <w:proofErr w:type="spellStart"/>
      <w:r w:rsidRPr="00F75052">
        <w:rPr>
          <w:rFonts w:ascii="Times New Roman" w:eastAsia="Times New Roman" w:hAnsi="Times New Roman" w:cs="Times New Roman"/>
          <w:sz w:val="24"/>
          <w:szCs w:val="24"/>
          <w:lang w:eastAsia="ru-RU"/>
        </w:rPr>
        <w:t>Роспотребнадзора</w:t>
      </w:r>
      <w:proofErr w:type="spellEnd"/>
      <w:r w:rsidRPr="00F75052">
        <w:rPr>
          <w:rFonts w:ascii="Times New Roman" w:eastAsia="Times New Roman" w:hAnsi="Times New Roman" w:cs="Times New Roman"/>
          <w:sz w:val="24"/>
          <w:szCs w:val="24"/>
          <w:lang w:eastAsia="ru-RU"/>
        </w:rPr>
        <w:t>, чтобы ослабить распространение вируса. Они актуальны не только для дошкольных учреждений, но и для школ, лагерей, кружков и детских комнат.</w:t>
      </w:r>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 xml:space="preserve">В статье описаны правила работы детских садов в условиях карантина, утвержденные </w:t>
      </w:r>
      <w:proofErr w:type="spellStart"/>
      <w:r w:rsidRPr="00F75052">
        <w:rPr>
          <w:rFonts w:ascii="Times New Roman" w:eastAsia="Times New Roman" w:hAnsi="Times New Roman" w:cs="Times New Roman"/>
          <w:sz w:val="24"/>
          <w:szCs w:val="24"/>
          <w:lang w:eastAsia="ru-RU"/>
        </w:rPr>
        <w:t>Роспотребнадзором</w:t>
      </w:r>
      <w:proofErr w:type="spellEnd"/>
      <w:r w:rsidRPr="00F75052">
        <w:rPr>
          <w:rFonts w:ascii="Times New Roman" w:eastAsia="Times New Roman" w:hAnsi="Times New Roman" w:cs="Times New Roman"/>
          <w:sz w:val="24"/>
          <w:szCs w:val="24"/>
          <w:lang w:eastAsia="ru-RU"/>
        </w:rPr>
        <w:t>.</w:t>
      </w:r>
    </w:p>
    <w:p w:rsidR="00F75052" w:rsidRPr="00F75052" w:rsidRDefault="00F75052" w:rsidP="00F7505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5" w:anchor="%D0%9E%D0%B1%D1%80%D0%B0%D0%B1%D0%BE%D1%82%D0%BA%D0%B0%20%D0%BF%D0%BE%D0%BC%D0%B5%D1%89%D0%B5%D0%BD%D0%B8%D0%B9" w:history="1">
        <w:r w:rsidRPr="00F75052">
          <w:rPr>
            <w:rFonts w:ascii="Times New Roman" w:eastAsia="Times New Roman" w:hAnsi="Times New Roman" w:cs="Times New Roman"/>
            <w:b/>
            <w:bCs/>
            <w:sz w:val="24"/>
            <w:szCs w:val="24"/>
            <w:lang w:eastAsia="ru-RU"/>
          </w:rPr>
          <w:t>Обработка помещений</w:t>
        </w:r>
      </w:hyperlink>
    </w:p>
    <w:p w:rsidR="00F75052" w:rsidRPr="00F75052" w:rsidRDefault="00F75052" w:rsidP="00F7505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 w:anchor="%D0%9F%D1%80%D0%BE%D1%84%D0%B8%D0%BB%D0%B0%D0%BA%D1%82%D0%B8%D0%BA%D0%B0%20%D0%B8%20%D0%BE%D0%B1%D0%BD%D0%B0%D1%80%D1%83%D0%B6%D0%B5%D0%BD%D0%B8%D0%B5%20%D0%B2%D0%B8%D1%80%D1%83%D1%81%D0%B0" w:history="1">
        <w:r w:rsidRPr="00F75052">
          <w:rPr>
            <w:rFonts w:ascii="Times New Roman" w:eastAsia="Times New Roman" w:hAnsi="Times New Roman" w:cs="Times New Roman"/>
            <w:b/>
            <w:bCs/>
            <w:sz w:val="24"/>
            <w:szCs w:val="24"/>
            <w:lang w:eastAsia="ru-RU"/>
          </w:rPr>
          <w:t>Профилактика и обнаружение вируса</w:t>
        </w:r>
      </w:hyperlink>
    </w:p>
    <w:p w:rsidR="00F75052" w:rsidRPr="00F75052" w:rsidRDefault="00F75052" w:rsidP="00F7505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7" w:anchor="%D0%A1%D0%BE%D1%86%D0%B8%D0%B0%D0%BB%D1%8C%D0%BD%D0%B0%D1%8F%20%D0%B4%D0%B8%D1%81%D1%82%D0%B0%D0%BD%D1%86%D0%B8%D1%8F" w:history="1">
        <w:r w:rsidRPr="00F75052">
          <w:rPr>
            <w:rFonts w:ascii="Times New Roman" w:eastAsia="Times New Roman" w:hAnsi="Times New Roman" w:cs="Times New Roman"/>
            <w:b/>
            <w:bCs/>
            <w:sz w:val="24"/>
            <w:szCs w:val="24"/>
            <w:lang w:eastAsia="ru-RU"/>
          </w:rPr>
          <w:t>Социальная дистанция</w:t>
        </w:r>
      </w:hyperlink>
    </w:p>
    <w:p w:rsidR="00F75052" w:rsidRPr="00F75052" w:rsidRDefault="00F75052" w:rsidP="00F7505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8" w:anchor="%D0%98%D1%81%D0%BA%D0%BB%D1%8E%D1%87%D0%B8%D1%82%D1%8C%20%D0%BC%D0%B0%D1%81%D1%81%D0%BE%D0%B2%D1%8B%D0%B5%20%D0%BC%D0%B5%D1%80%D0%BE%D0%BF%D1%80%D0%B8%D1%8F%D1%82%D0%B8%D1%8F" w:history="1">
        <w:r w:rsidRPr="00F75052">
          <w:rPr>
            <w:rFonts w:ascii="Times New Roman" w:eastAsia="Times New Roman" w:hAnsi="Times New Roman" w:cs="Times New Roman"/>
            <w:b/>
            <w:bCs/>
            <w:sz w:val="24"/>
            <w:szCs w:val="24"/>
            <w:lang w:eastAsia="ru-RU"/>
          </w:rPr>
          <w:t>Исключить массовые мероприятия</w:t>
        </w:r>
      </w:hyperlink>
    </w:p>
    <w:p w:rsidR="00F75052" w:rsidRPr="00F75052" w:rsidRDefault="00F75052" w:rsidP="00F7505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9" w:anchor="%D0%9A%D0%B0%D0%BA%20%D0%BE%D1%80%D0%B3%D0%B0%D0%BD%D0%B8%D0%B7%D0%BE%D0%B2%D0%B0%D1%82%D1%8C%20%D0%B2%D1%8B%D0%BF%D0%BE%D0%BB%D0%BD%D0%B5%D0%BD%D0%B8%D0%B5%20%D1%81%D0%B0%D0%BD%D0%B8%D1%82%D0%B0%D1%80%D0%BD%D1%8B%D1%85%20%D0%BF%D1%80%D0%B0%D0%B2%D0%B8%D0%BB" w:history="1">
        <w:r w:rsidRPr="00F75052">
          <w:rPr>
            <w:rFonts w:ascii="Times New Roman" w:eastAsia="Times New Roman" w:hAnsi="Times New Roman" w:cs="Times New Roman"/>
            <w:b/>
            <w:bCs/>
            <w:sz w:val="24"/>
            <w:szCs w:val="24"/>
            <w:lang w:eastAsia="ru-RU"/>
          </w:rPr>
          <w:t>Как организовать выполнение санитарных правил</w:t>
        </w:r>
      </w:hyperlink>
    </w:p>
    <w:p w:rsidR="00F75052" w:rsidRPr="00F75052" w:rsidRDefault="00F75052" w:rsidP="00F75052">
      <w:pPr>
        <w:shd w:val="clear" w:color="auto" w:fill="FFFFFF"/>
        <w:spacing w:before="300" w:after="150" w:line="240" w:lineRule="auto"/>
        <w:outlineLvl w:val="1"/>
        <w:rPr>
          <w:rFonts w:ascii="Times New Roman" w:eastAsia="Times New Roman" w:hAnsi="Times New Roman" w:cs="Times New Roman"/>
          <w:sz w:val="24"/>
          <w:szCs w:val="24"/>
          <w:lang w:eastAsia="ru-RU"/>
        </w:rPr>
      </w:pPr>
      <w:bookmarkStart w:id="0" w:name="Обработка_помещений"/>
      <w:r w:rsidRPr="00F75052">
        <w:rPr>
          <w:rFonts w:ascii="Times New Roman" w:eastAsia="Times New Roman" w:hAnsi="Times New Roman" w:cs="Times New Roman"/>
          <w:b/>
          <w:bCs/>
          <w:sz w:val="24"/>
          <w:szCs w:val="24"/>
          <w:lang w:eastAsia="ru-RU"/>
        </w:rPr>
        <w:t>Обработка помещений</w:t>
      </w:r>
      <w:bookmarkEnd w:id="0"/>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Каждое утро начинается с усиленной уборки помещения дезинфицирующими средствами. Обработка проводится до прихода детей. А раз в неделю нужно делать генеральную уборку. В течение дня важно придерживаться следующих правил:</w:t>
      </w:r>
    </w:p>
    <w:p w:rsidR="00F75052" w:rsidRPr="00F75052" w:rsidRDefault="00F75052" w:rsidP="00F75052">
      <w:pPr>
        <w:numPr>
          <w:ilvl w:val="0"/>
          <w:numId w:val="2"/>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проветривать комнаты сквозным воздухом каждые 2 часа. В это время там не должно быть детей;</w:t>
      </w:r>
    </w:p>
    <w:p w:rsidR="00F75052" w:rsidRPr="00F75052" w:rsidRDefault="00F75052" w:rsidP="00F75052">
      <w:pPr>
        <w:numPr>
          <w:ilvl w:val="0"/>
          <w:numId w:val="2"/>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во время перемен проводить дезинфекцию поверхностей - игрушек, столов и другой мебели;</w:t>
      </w:r>
    </w:p>
    <w:p w:rsidR="00F75052" w:rsidRPr="00F75052" w:rsidRDefault="00F75052" w:rsidP="00F75052">
      <w:pPr>
        <w:numPr>
          <w:ilvl w:val="0"/>
          <w:numId w:val="2"/>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использовать приборы для обеззараживания воздуха;</w:t>
      </w:r>
    </w:p>
    <w:p w:rsidR="00F75052" w:rsidRPr="00F75052" w:rsidRDefault="00F75052" w:rsidP="00F75052">
      <w:pPr>
        <w:numPr>
          <w:ilvl w:val="0"/>
          <w:numId w:val="2"/>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работники кухни должны работать в перчатках и дезинфицировать посуду и столы после каждого использования.</w:t>
      </w:r>
    </w:p>
    <w:p w:rsidR="00F75052" w:rsidRPr="00F75052" w:rsidRDefault="00F75052" w:rsidP="00F75052">
      <w:pPr>
        <w:shd w:val="clear" w:color="auto" w:fill="FFFFFF"/>
        <w:spacing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b/>
          <w:bCs/>
          <w:i/>
          <w:iCs/>
          <w:sz w:val="24"/>
          <w:szCs w:val="24"/>
          <w:lang w:eastAsia="ru-RU"/>
        </w:rPr>
        <w:t>Важно! </w:t>
      </w:r>
      <w:r w:rsidRPr="00F75052">
        <w:rPr>
          <w:rFonts w:ascii="Times New Roman" w:eastAsia="Times New Roman" w:hAnsi="Times New Roman" w:cs="Times New Roman"/>
          <w:i/>
          <w:iCs/>
          <w:sz w:val="24"/>
          <w:szCs w:val="24"/>
          <w:lang w:eastAsia="ru-RU"/>
        </w:rPr>
        <w:t>Дезинфицирующие средства должны быть без содержания хлора. В садике нужно хранить пятидневный запас средств для обработки.</w:t>
      </w:r>
    </w:p>
    <w:p w:rsidR="00F75052" w:rsidRPr="00F75052" w:rsidRDefault="00F75052" w:rsidP="00F75052">
      <w:pPr>
        <w:shd w:val="clear" w:color="auto" w:fill="FFFFFF"/>
        <w:spacing w:before="300" w:after="150" w:line="240" w:lineRule="auto"/>
        <w:outlineLvl w:val="1"/>
        <w:rPr>
          <w:rFonts w:ascii="Times New Roman" w:eastAsia="Times New Roman" w:hAnsi="Times New Roman" w:cs="Times New Roman"/>
          <w:sz w:val="24"/>
          <w:szCs w:val="24"/>
          <w:lang w:eastAsia="ru-RU"/>
        </w:rPr>
      </w:pPr>
      <w:bookmarkStart w:id="1" w:name="Профилактика_и_обнаружение_вируса"/>
      <w:bookmarkStart w:id="2" w:name="_GoBack"/>
      <w:bookmarkEnd w:id="2"/>
      <w:r w:rsidRPr="00F75052">
        <w:rPr>
          <w:rFonts w:ascii="Times New Roman" w:eastAsia="Times New Roman" w:hAnsi="Times New Roman" w:cs="Times New Roman"/>
          <w:b/>
          <w:bCs/>
          <w:sz w:val="24"/>
          <w:szCs w:val="24"/>
          <w:lang w:eastAsia="ru-RU"/>
        </w:rPr>
        <w:t>Профилактика и обнаружение вируса</w:t>
      </w:r>
      <w:bookmarkEnd w:id="1"/>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Обработка рук и измерение температуры должны стать традицией для детей и сотрудников садика. На территорию не следует пропускать родителей и посторонних. </w:t>
      </w:r>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 xml:space="preserve">При входе в садик ребенку измеряют температуру. </w:t>
      </w:r>
      <w:proofErr w:type="spellStart"/>
      <w:r w:rsidRPr="00F75052">
        <w:rPr>
          <w:rFonts w:ascii="Times New Roman" w:eastAsia="Times New Roman" w:hAnsi="Times New Roman" w:cs="Times New Roman"/>
          <w:sz w:val="24"/>
          <w:szCs w:val="24"/>
          <w:lang w:eastAsia="ru-RU"/>
        </w:rPr>
        <w:t>Роспотребнадзор</w:t>
      </w:r>
      <w:proofErr w:type="spellEnd"/>
      <w:r w:rsidRPr="00F75052">
        <w:rPr>
          <w:rFonts w:ascii="Times New Roman" w:eastAsia="Times New Roman" w:hAnsi="Times New Roman" w:cs="Times New Roman"/>
          <w:sz w:val="24"/>
          <w:szCs w:val="24"/>
          <w:lang w:eastAsia="ru-RU"/>
        </w:rPr>
        <w:t xml:space="preserve"> рекомендует купить бесконтактный инфракрасный градусник. Его не дезинфицируют после каждого использования, поэтому можно применять один на всех. Эта процедура “утреннего фильтра” не должна создавать скопления людей. Для этого можно установить разное время прихода для каждой группы. Второй раз меряем температуру в обед.</w:t>
      </w:r>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В садике должны стоять антисептические средства для обработки рук на видных местах - на входе, в санузлах и в столовых. Воспитатели следят за соблюдением гигиенических норм, чтобы дети дезинфицировали руки перед едой и в перерывах между занятиями. Маски носить необязательно. Зато обязательно проводить лекции по личной гигиене для детей и родителей.</w:t>
      </w:r>
    </w:p>
    <w:p w:rsidR="00F75052" w:rsidRPr="00F75052" w:rsidRDefault="00F75052" w:rsidP="00F75052">
      <w:pPr>
        <w:shd w:val="clear" w:color="auto" w:fill="FFFFFF"/>
        <w:spacing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b/>
          <w:bCs/>
          <w:sz w:val="24"/>
          <w:szCs w:val="24"/>
          <w:lang w:eastAsia="ru-RU"/>
        </w:rPr>
        <w:t>Важно! </w:t>
      </w:r>
      <w:r w:rsidRPr="00F75052">
        <w:rPr>
          <w:rFonts w:ascii="Times New Roman" w:eastAsia="Times New Roman" w:hAnsi="Times New Roman" w:cs="Times New Roman"/>
          <w:sz w:val="24"/>
          <w:szCs w:val="24"/>
          <w:lang w:eastAsia="ru-RU"/>
        </w:rPr>
        <w:t>Если у ребенка повышенная температура или появились признаки болезней дыхательных путей, его нужно срочно изолировать от общей группы в специально подготовленное помещение. После этого вызвать родителей или скорую помощь.</w:t>
      </w:r>
    </w:p>
    <w:p w:rsidR="00F75052" w:rsidRPr="00F75052" w:rsidRDefault="00F75052" w:rsidP="00F75052">
      <w:pPr>
        <w:shd w:val="clear" w:color="auto" w:fill="FFFFFF"/>
        <w:spacing w:before="300" w:after="150" w:line="240" w:lineRule="auto"/>
        <w:outlineLvl w:val="1"/>
        <w:rPr>
          <w:rFonts w:ascii="Times New Roman" w:eastAsia="Times New Roman" w:hAnsi="Times New Roman" w:cs="Times New Roman"/>
          <w:sz w:val="24"/>
          <w:szCs w:val="24"/>
          <w:lang w:eastAsia="ru-RU"/>
        </w:rPr>
      </w:pPr>
      <w:bookmarkStart w:id="3" w:name="Социальная_дистанция"/>
      <w:r w:rsidRPr="00F75052">
        <w:rPr>
          <w:rFonts w:ascii="Times New Roman" w:eastAsia="Times New Roman" w:hAnsi="Times New Roman" w:cs="Times New Roman"/>
          <w:b/>
          <w:bCs/>
          <w:sz w:val="24"/>
          <w:szCs w:val="24"/>
          <w:lang w:eastAsia="ru-RU"/>
        </w:rPr>
        <w:t>Социальная дистанция</w:t>
      </w:r>
      <w:bookmarkEnd w:id="3"/>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Воспитателям нужно уменьшить количество детей в каждой группе. В результате получится больше групп, зато у каждого ребенка будет личное пространство от 1 кв. метра. Точное количество детей в группе зависит от размеров комнат.</w:t>
      </w:r>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lastRenderedPageBreak/>
        <w:t>По возможности нужно сохранять дистанцию среди детей и воспитателей в 1.5 метра. Часть занятий рекомендуют перенести на улицу, если позволяет погода. Особенно это актуально для спортивных упражнений, лепки и рисования.</w:t>
      </w:r>
    </w:p>
    <w:p w:rsidR="00F75052" w:rsidRPr="00F75052" w:rsidRDefault="00F75052" w:rsidP="00F75052">
      <w:pPr>
        <w:shd w:val="clear" w:color="auto" w:fill="FFFFFF"/>
        <w:spacing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b/>
          <w:bCs/>
          <w:sz w:val="24"/>
          <w:szCs w:val="24"/>
          <w:lang w:eastAsia="ru-RU"/>
        </w:rPr>
        <w:t>Важно!</w:t>
      </w:r>
      <w:r w:rsidRPr="00F75052">
        <w:rPr>
          <w:rFonts w:ascii="Times New Roman" w:eastAsia="Times New Roman" w:hAnsi="Times New Roman" w:cs="Times New Roman"/>
          <w:sz w:val="24"/>
          <w:szCs w:val="24"/>
          <w:lang w:eastAsia="ru-RU"/>
        </w:rPr>
        <w:t> Каждая группа должна заниматься в одном кабинете. Следует минимизировать перемещения по садику. Перед приходом новой группы в кабинет, делают поверхностную уборку.</w:t>
      </w:r>
    </w:p>
    <w:p w:rsidR="00766C08" w:rsidRDefault="00766C08" w:rsidP="00F75052">
      <w:pPr>
        <w:shd w:val="clear" w:color="auto" w:fill="FFFFFF"/>
        <w:spacing w:before="300" w:after="150" w:line="240" w:lineRule="auto"/>
        <w:outlineLvl w:val="1"/>
        <w:rPr>
          <w:rFonts w:ascii="Times New Roman" w:eastAsia="Times New Roman" w:hAnsi="Times New Roman" w:cs="Times New Roman"/>
          <w:b/>
          <w:bCs/>
          <w:sz w:val="24"/>
          <w:szCs w:val="24"/>
          <w:lang w:eastAsia="ru-RU"/>
        </w:rPr>
      </w:pPr>
      <w:bookmarkStart w:id="4" w:name="Исключить_массовые_мероприятия"/>
    </w:p>
    <w:p w:rsidR="00F75052" w:rsidRPr="00F75052" w:rsidRDefault="00F75052" w:rsidP="00F75052">
      <w:pPr>
        <w:shd w:val="clear" w:color="auto" w:fill="FFFFFF"/>
        <w:spacing w:before="300" w:after="150" w:line="240" w:lineRule="auto"/>
        <w:outlineLvl w:val="1"/>
        <w:rPr>
          <w:rFonts w:ascii="Times New Roman" w:eastAsia="Times New Roman" w:hAnsi="Times New Roman" w:cs="Times New Roman"/>
          <w:sz w:val="24"/>
          <w:szCs w:val="24"/>
          <w:lang w:eastAsia="ru-RU"/>
        </w:rPr>
      </w:pPr>
      <w:r w:rsidRPr="00F75052">
        <w:rPr>
          <w:rFonts w:ascii="Times New Roman" w:eastAsia="Times New Roman" w:hAnsi="Times New Roman" w:cs="Times New Roman"/>
          <w:b/>
          <w:bCs/>
          <w:sz w:val="24"/>
          <w:szCs w:val="24"/>
          <w:lang w:eastAsia="ru-RU"/>
        </w:rPr>
        <w:t>Исключить массовые мероприятия</w:t>
      </w:r>
      <w:bookmarkEnd w:id="4"/>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Дети из разных групп не должны пересекаться. Для этого нужно:</w:t>
      </w:r>
    </w:p>
    <w:p w:rsidR="00F75052" w:rsidRPr="00F75052" w:rsidRDefault="00F75052" w:rsidP="00F75052">
      <w:pPr>
        <w:numPr>
          <w:ilvl w:val="0"/>
          <w:numId w:val="3"/>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Отменить массовые мероприятия - выступления, концерты, соревнования;</w:t>
      </w:r>
    </w:p>
    <w:p w:rsidR="00F75052" w:rsidRPr="00F75052" w:rsidRDefault="00F75052" w:rsidP="00F75052">
      <w:pPr>
        <w:numPr>
          <w:ilvl w:val="0"/>
          <w:numId w:val="3"/>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Изменить расписание занятий, чтобы перерывы у групп были в разное время;</w:t>
      </w:r>
    </w:p>
    <w:p w:rsidR="00F75052" w:rsidRPr="00F75052" w:rsidRDefault="00F75052" w:rsidP="00F75052">
      <w:pPr>
        <w:numPr>
          <w:ilvl w:val="0"/>
          <w:numId w:val="3"/>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Не объединять детей в вечернюю группу;</w:t>
      </w:r>
    </w:p>
    <w:p w:rsidR="00F75052" w:rsidRPr="00F75052" w:rsidRDefault="00F75052" w:rsidP="00F75052">
      <w:pPr>
        <w:numPr>
          <w:ilvl w:val="0"/>
          <w:numId w:val="3"/>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Исключить совместные занятия в помещении и на открытом воздухе.</w:t>
      </w:r>
    </w:p>
    <w:p w:rsidR="00766C08" w:rsidRDefault="00766C08" w:rsidP="00F75052">
      <w:pPr>
        <w:shd w:val="clear" w:color="auto" w:fill="FFFFFF"/>
        <w:spacing w:before="300" w:after="150" w:line="240" w:lineRule="auto"/>
        <w:outlineLvl w:val="1"/>
        <w:rPr>
          <w:rFonts w:ascii="Times New Roman" w:eastAsia="Times New Roman" w:hAnsi="Times New Roman" w:cs="Times New Roman"/>
          <w:b/>
          <w:bCs/>
          <w:sz w:val="24"/>
          <w:szCs w:val="24"/>
          <w:lang w:eastAsia="ru-RU"/>
        </w:rPr>
      </w:pPr>
      <w:bookmarkStart w:id="5" w:name="Как_организовать_выполнение_санитарных_п"/>
    </w:p>
    <w:p w:rsidR="00F75052" w:rsidRPr="00F75052" w:rsidRDefault="00F75052" w:rsidP="00F75052">
      <w:pPr>
        <w:shd w:val="clear" w:color="auto" w:fill="FFFFFF"/>
        <w:spacing w:before="300" w:after="150" w:line="240" w:lineRule="auto"/>
        <w:outlineLvl w:val="1"/>
        <w:rPr>
          <w:rFonts w:ascii="Times New Roman" w:eastAsia="Times New Roman" w:hAnsi="Times New Roman" w:cs="Times New Roman"/>
          <w:sz w:val="24"/>
          <w:szCs w:val="24"/>
          <w:lang w:eastAsia="ru-RU"/>
        </w:rPr>
      </w:pPr>
      <w:r w:rsidRPr="00F75052">
        <w:rPr>
          <w:rFonts w:ascii="Times New Roman" w:eastAsia="Times New Roman" w:hAnsi="Times New Roman" w:cs="Times New Roman"/>
          <w:b/>
          <w:bCs/>
          <w:sz w:val="24"/>
          <w:szCs w:val="24"/>
          <w:lang w:eastAsia="ru-RU"/>
        </w:rPr>
        <w:t>Как организовать выполнение санитарных правил</w:t>
      </w:r>
      <w:bookmarkEnd w:id="5"/>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 xml:space="preserve">Озвученные меры по борьбе с </w:t>
      </w:r>
      <w:proofErr w:type="spellStart"/>
      <w:r w:rsidRPr="00F75052">
        <w:rPr>
          <w:rFonts w:ascii="Times New Roman" w:eastAsia="Times New Roman" w:hAnsi="Times New Roman" w:cs="Times New Roman"/>
          <w:sz w:val="24"/>
          <w:szCs w:val="24"/>
          <w:lang w:eastAsia="ru-RU"/>
        </w:rPr>
        <w:t>коронавирусом</w:t>
      </w:r>
      <w:proofErr w:type="spellEnd"/>
      <w:r w:rsidRPr="00F75052">
        <w:rPr>
          <w:rFonts w:ascii="Times New Roman" w:eastAsia="Times New Roman" w:hAnsi="Times New Roman" w:cs="Times New Roman"/>
          <w:sz w:val="24"/>
          <w:szCs w:val="24"/>
          <w:lang w:eastAsia="ru-RU"/>
        </w:rPr>
        <w:t xml:space="preserve"> требуют вложений и усилий со стороны руководства садиков. С этими задачами не справится одна уборщица или медицинский работник, нужно распределить обязанности по коллективу.</w:t>
      </w:r>
      <w:r w:rsidRPr="00F75052">
        <w:rPr>
          <w:rFonts w:ascii="Times New Roman" w:eastAsia="Times New Roman" w:hAnsi="Times New Roman" w:cs="Times New Roman"/>
          <w:sz w:val="24"/>
          <w:szCs w:val="24"/>
          <w:lang w:eastAsia="ru-RU"/>
        </w:rPr>
        <w:br/>
        <w:t>Каждому сотруднику желательно выдать памятку, которая будет напоминать ему о новых правилах.</w:t>
      </w:r>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Ежедневные обязанности можно распределить следующим образом:</w:t>
      </w:r>
    </w:p>
    <w:p w:rsidR="00F75052" w:rsidRPr="00F75052" w:rsidRDefault="00F75052" w:rsidP="00F75052">
      <w:pPr>
        <w:numPr>
          <w:ilvl w:val="0"/>
          <w:numId w:val="4"/>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Уборщица моет и дезинфицирует поверхности по всему садику 3 раза в день.</w:t>
      </w:r>
    </w:p>
    <w:p w:rsidR="00F75052" w:rsidRPr="00F75052" w:rsidRDefault="00F75052" w:rsidP="00F75052">
      <w:pPr>
        <w:numPr>
          <w:ilvl w:val="0"/>
          <w:numId w:val="4"/>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Охранник не пропускает посторонних людей и родителей.</w:t>
      </w:r>
    </w:p>
    <w:p w:rsidR="00F75052" w:rsidRPr="00F75052" w:rsidRDefault="00F75052" w:rsidP="00F75052">
      <w:pPr>
        <w:numPr>
          <w:ilvl w:val="0"/>
          <w:numId w:val="4"/>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 xml:space="preserve">Медсестра измеряет температуру детям 2 раза в день. Также она осматривает детей и сотрудников на наличие симптомов </w:t>
      </w:r>
      <w:proofErr w:type="spellStart"/>
      <w:r w:rsidRPr="00F75052">
        <w:rPr>
          <w:rFonts w:ascii="Times New Roman" w:eastAsia="Times New Roman" w:hAnsi="Times New Roman" w:cs="Times New Roman"/>
          <w:sz w:val="24"/>
          <w:szCs w:val="24"/>
          <w:lang w:eastAsia="ru-RU"/>
        </w:rPr>
        <w:t>коронавируса</w:t>
      </w:r>
      <w:proofErr w:type="spellEnd"/>
      <w:r w:rsidRPr="00F75052">
        <w:rPr>
          <w:rFonts w:ascii="Times New Roman" w:eastAsia="Times New Roman" w:hAnsi="Times New Roman" w:cs="Times New Roman"/>
          <w:sz w:val="24"/>
          <w:szCs w:val="24"/>
          <w:lang w:eastAsia="ru-RU"/>
        </w:rPr>
        <w:t>. Каждые 3 часа обеззараживает воздух в помещениях.</w:t>
      </w:r>
    </w:p>
    <w:p w:rsidR="00F75052" w:rsidRPr="00F75052" w:rsidRDefault="00F75052" w:rsidP="00F75052">
      <w:pPr>
        <w:numPr>
          <w:ilvl w:val="0"/>
          <w:numId w:val="4"/>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 xml:space="preserve">Воспитатели проветривают комнаты каждые 2 часа. Они следят за самочувствием детей, водят их мыть руки каждые 3 часа и контролируют выполнение основных правил личной гигиены. Воспитатели должны знать симптомы </w:t>
      </w:r>
      <w:proofErr w:type="spellStart"/>
      <w:r w:rsidRPr="00F75052">
        <w:rPr>
          <w:rFonts w:ascii="Times New Roman" w:eastAsia="Times New Roman" w:hAnsi="Times New Roman" w:cs="Times New Roman"/>
          <w:sz w:val="24"/>
          <w:szCs w:val="24"/>
          <w:lang w:eastAsia="ru-RU"/>
        </w:rPr>
        <w:t>коронавируса</w:t>
      </w:r>
      <w:proofErr w:type="spellEnd"/>
      <w:r w:rsidRPr="00F75052">
        <w:rPr>
          <w:rFonts w:ascii="Times New Roman" w:eastAsia="Times New Roman" w:hAnsi="Times New Roman" w:cs="Times New Roman"/>
          <w:sz w:val="24"/>
          <w:szCs w:val="24"/>
          <w:lang w:eastAsia="ru-RU"/>
        </w:rPr>
        <w:t>.</w:t>
      </w:r>
    </w:p>
    <w:p w:rsidR="00F75052" w:rsidRPr="00F75052" w:rsidRDefault="00F75052" w:rsidP="00F75052">
      <w:pPr>
        <w:numPr>
          <w:ilvl w:val="0"/>
          <w:numId w:val="4"/>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Повара работают в масках и перчатках. Каждые 3 часа они дезинфицируют рабочие поверхности и посуду.</w:t>
      </w:r>
    </w:p>
    <w:p w:rsidR="00F75052" w:rsidRPr="00F75052" w:rsidRDefault="00F75052" w:rsidP="00F75052">
      <w:pPr>
        <w:numPr>
          <w:ilvl w:val="0"/>
          <w:numId w:val="4"/>
        </w:num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Заместитель по АХР следит за наличием дезинфицирующих средств у уборщиц, масок и перчаток у работников кухни, антисептиков по всему садику. </w:t>
      </w:r>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sz w:val="24"/>
          <w:szCs w:val="24"/>
          <w:lang w:eastAsia="ru-RU"/>
        </w:rPr>
        <w:t> </w:t>
      </w:r>
    </w:p>
    <w:p w:rsidR="00F75052" w:rsidRPr="00F75052" w:rsidRDefault="00F75052" w:rsidP="00F75052">
      <w:pPr>
        <w:shd w:val="clear" w:color="auto" w:fill="FFFFFF"/>
        <w:spacing w:after="150" w:line="240" w:lineRule="auto"/>
        <w:jc w:val="both"/>
        <w:rPr>
          <w:rFonts w:ascii="Times New Roman" w:eastAsia="Times New Roman" w:hAnsi="Times New Roman" w:cs="Times New Roman"/>
          <w:sz w:val="24"/>
          <w:szCs w:val="24"/>
          <w:lang w:eastAsia="ru-RU"/>
        </w:rPr>
      </w:pPr>
      <w:r w:rsidRPr="00F75052">
        <w:rPr>
          <w:rFonts w:ascii="Times New Roman" w:eastAsia="Times New Roman" w:hAnsi="Times New Roman" w:cs="Times New Roman"/>
          <w:b/>
          <w:bCs/>
          <w:sz w:val="24"/>
          <w:szCs w:val="24"/>
          <w:lang w:eastAsia="ru-RU"/>
        </w:rPr>
        <w:t xml:space="preserve">Правильная организация правил </w:t>
      </w:r>
      <w:proofErr w:type="spellStart"/>
      <w:r w:rsidRPr="00F75052">
        <w:rPr>
          <w:rFonts w:ascii="Times New Roman" w:eastAsia="Times New Roman" w:hAnsi="Times New Roman" w:cs="Times New Roman"/>
          <w:b/>
          <w:bCs/>
          <w:sz w:val="24"/>
          <w:szCs w:val="24"/>
          <w:lang w:eastAsia="ru-RU"/>
        </w:rPr>
        <w:t>Роспотребнадзора</w:t>
      </w:r>
      <w:proofErr w:type="spellEnd"/>
      <w:r w:rsidRPr="00F75052">
        <w:rPr>
          <w:rFonts w:ascii="Times New Roman" w:eastAsia="Times New Roman" w:hAnsi="Times New Roman" w:cs="Times New Roman"/>
          <w:b/>
          <w:bCs/>
          <w:sz w:val="24"/>
          <w:szCs w:val="24"/>
          <w:lang w:eastAsia="ru-RU"/>
        </w:rPr>
        <w:t xml:space="preserve"> поможет снизить распространение </w:t>
      </w:r>
      <w:proofErr w:type="spellStart"/>
      <w:r w:rsidRPr="00F75052">
        <w:rPr>
          <w:rFonts w:ascii="Times New Roman" w:eastAsia="Times New Roman" w:hAnsi="Times New Roman" w:cs="Times New Roman"/>
          <w:b/>
          <w:bCs/>
          <w:sz w:val="24"/>
          <w:szCs w:val="24"/>
          <w:lang w:eastAsia="ru-RU"/>
        </w:rPr>
        <w:t>коронавируса</w:t>
      </w:r>
      <w:proofErr w:type="spellEnd"/>
      <w:r w:rsidRPr="00F75052">
        <w:rPr>
          <w:rFonts w:ascii="Times New Roman" w:eastAsia="Times New Roman" w:hAnsi="Times New Roman" w:cs="Times New Roman"/>
          <w:b/>
          <w:bCs/>
          <w:sz w:val="24"/>
          <w:szCs w:val="24"/>
          <w:lang w:eastAsia="ru-RU"/>
        </w:rPr>
        <w:t xml:space="preserve"> и избежать проблем при санитарной проверке садика. Призываем не экономить на здоровье детей!</w:t>
      </w:r>
    </w:p>
    <w:p w:rsidR="0040210E" w:rsidRPr="00766C08" w:rsidRDefault="00766C08">
      <w:pPr>
        <w:rPr>
          <w:rFonts w:ascii="Times New Roman" w:hAnsi="Times New Roman" w:cs="Times New Roman"/>
          <w:sz w:val="24"/>
          <w:szCs w:val="24"/>
        </w:rPr>
      </w:pPr>
    </w:p>
    <w:sectPr w:rsidR="0040210E" w:rsidRPr="00766C08" w:rsidSect="00766C08">
      <w:pgSz w:w="11906" w:h="16838"/>
      <w:pgMar w:top="907" w:right="62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E6CEB"/>
    <w:multiLevelType w:val="multilevel"/>
    <w:tmpl w:val="A234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B2516"/>
    <w:multiLevelType w:val="multilevel"/>
    <w:tmpl w:val="C9963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84B1A"/>
    <w:multiLevelType w:val="multilevel"/>
    <w:tmpl w:val="CEF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11785"/>
    <w:multiLevelType w:val="multilevel"/>
    <w:tmpl w:val="F202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F1"/>
    <w:rsid w:val="001F2AF1"/>
    <w:rsid w:val="00637524"/>
    <w:rsid w:val="00766C08"/>
    <w:rsid w:val="00AC37E6"/>
    <w:rsid w:val="00F75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1606"/>
  <w15:chartTrackingRefBased/>
  <w15:docId w15:val="{1AEED524-8A8C-46ED-917E-25A28413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C0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6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77954">
      <w:bodyDiv w:val="1"/>
      <w:marLeft w:val="0"/>
      <w:marRight w:val="0"/>
      <w:marTop w:val="0"/>
      <w:marBottom w:val="0"/>
      <w:divBdr>
        <w:top w:val="none" w:sz="0" w:space="0" w:color="auto"/>
        <w:left w:val="none" w:sz="0" w:space="0" w:color="auto"/>
        <w:bottom w:val="none" w:sz="0" w:space="0" w:color="auto"/>
        <w:right w:val="none" w:sz="0" w:space="0" w:color="auto"/>
      </w:divBdr>
      <w:divsChild>
        <w:div w:id="2105106439">
          <w:blockQuote w:val="1"/>
          <w:marLeft w:val="0"/>
          <w:marRight w:val="0"/>
          <w:marTop w:val="0"/>
          <w:marBottom w:val="300"/>
          <w:divBdr>
            <w:top w:val="none" w:sz="0" w:space="0" w:color="auto"/>
            <w:left w:val="single" w:sz="36" w:space="15" w:color="EEEEEE"/>
            <w:bottom w:val="none" w:sz="0" w:space="0" w:color="auto"/>
            <w:right w:val="none" w:sz="0" w:space="0" w:color="auto"/>
          </w:divBdr>
        </w:div>
        <w:div w:id="288557132">
          <w:blockQuote w:val="1"/>
          <w:marLeft w:val="0"/>
          <w:marRight w:val="0"/>
          <w:marTop w:val="0"/>
          <w:marBottom w:val="300"/>
          <w:divBdr>
            <w:top w:val="none" w:sz="0" w:space="0" w:color="auto"/>
            <w:left w:val="single" w:sz="36" w:space="15" w:color="EEEEEE"/>
            <w:bottom w:val="none" w:sz="0" w:space="0" w:color="auto"/>
            <w:right w:val="none" w:sz="0" w:space="0" w:color="auto"/>
          </w:divBdr>
        </w:div>
        <w:div w:id="13319059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9777123">
      <w:bodyDiv w:val="1"/>
      <w:marLeft w:val="0"/>
      <w:marRight w:val="0"/>
      <w:marTop w:val="0"/>
      <w:marBottom w:val="0"/>
      <w:divBdr>
        <w:top w:val="none" w:sz="0" w:space="0" w:color="auto"/>
        <w:left w:val="none" w:sz="0" w:space="0" w:color="auto"/>
        <w:bottom w:val="none" w:sz="0" w:space="0" w:color="auto"/>
        <w:right w:val="none" w:sz="0" w:space="0" w:color="auto"/>
      </w:divBdr>
      <w:divsChild>
        <w:div w:id="1590918987">
          <w:blockQuote w:val="1"/>
          <w:marLeft w:val="0"/>
          <w:marRight w:val="0"/>
          <w:marTop w:val="0"/>
          <w:marBottom w:val="300"/>
          <w:divBdr>
            <w:top w:val="none" w:sz="0" w:space="0" w:color="auto"/>
            <w:left w:val="single" w:sz="36" w:space="15" w:color="EEEEEE"/>
            <w:bottom w:val="none" w:sz="0" w:space="0" w:color="auto"/>
            <w:right w:val="none" w:sz="0" w:space="0" w:color="auto"/>
          </w:divBdr>
        </w:div>
        <w:div w:id="286855431">
          <w:blockQuote w:val="1"/>
          <w:marLeft w:val="0"/>
          <w:marRight w:val="0"/>
          <w:marTop w:val="0"/>
          <w:marBottom w:val="300"/>
          <w:divBdr>
            <w:top w:val="none" w:sz="0" w:space="0" w:color="auto"/>
            <w:left w:val="single" w:sz="36" w:space="15" w:color="EEEEEE"/>
            <w:bottom w:val="none" w:sz="0" w:space="0" w:color="auto"/>
            <w:right w:val="none" w:sz="0" w:space="0" w:color="auto"/>
          </w:divBdr>
        </w:div>
        <w:div w:id="12665795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biz.ru/publications/rabota-detskih-sadov-vo-vremya-pandemii" TargetMode="External"/><Relationship Id="rId3" Type="http://schemas.openxmlformats.org/officeDocument/2006/relationships/settings" Target="settings.xml"/><Relationship Id="rId7" Type="http://schemas.openxmlformats.org/officeDocument/2006/relationships/hyperlink" Target="https://www.akbiz.ru/publications/rabota-detskih-sadov-vo-vremya-pandem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kbiz.ru/publications/rabota-detskih-sadov-vo-vremya-pandemii" TargetMode="External"/><Relationship Id="rId11" Type="http://schemas.openxmlformats.org/officeDocument/2006/relationships/theme" Target="theme/theme1.xml"/><Relationship Id="rId5" Type="http://schemas.openxmlformats.org/officeDocument/2006/relationships/hyperlink" Target="https://www.akbiz.ru/publications/rabota-detskih-sadov-vo-vremya-pandem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kbiz.ru/publications/rabota-detskih-sadov-vo-vremya-pandem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903</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2020-12-26T04:45:00Z</cp:lastPrinted>
  <dcterms:created xsi:type="dcterms:W3CDTF">2020-12-25T05:34:00Z</dcterms:created>
  <dcterms:modified xsi:type="dcterms:W3CDTF">2020-12-26T04:53:00Z</dcterms:modified>
</cp:coreProperties>
</file>